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D" w:rsidRPr="00BB4FB4" w:rsidRDefault="00D4256D" w:rsidP="00D425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4E71" w:rsidRDefault="00CF4E71" w:rsidP="00777BC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bookmarkStart w:id="0" w:name="_GoBack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4.pielikums </w:t>
      </w:r>
    </w:p>
    <w:p w:rsidR="007511FB" w:rsidRPr="007511FB" w:rsidRDefault="007511FB" w:rsidP="00751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</w:pP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Priekules novada pašvaldības kustamās mantas</w:t>
      </w:r>
    </w:p>
    <w:p w:rsidR="007511FB" w:rsidRPr="007511FB" w:rsidRDefault="007511FB" w:rsidP="00751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</w:pP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 xml:space="preserve"> nekustamā īpašuma “</w:t>
      </w:r>
      <w:proofErr w:type="spellStart"/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Zēri</w:t>
      </w:r>
      <w:proofErr w:type="spellEnd"/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 xml:space="preserve">”, kadastra Nr.6464 004 0145, </w:t>
      </w:r>
    </w:p>
    <w:p w:rsidR="007511FB" w:rsidRPr="007511FB" w:rsidRDefault="007511FB" w:rsidP="00751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</w:pP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 xml:space="preserve">zemes vienības kadastra apzīmējums 6464 004 0145, </w:t>
      </w:r>
    </w:p>
    <w:p w:rsidR="007511FB" w:rsidRPr="00D2199B" w:rsidRDefault="007511FB" w:rsidP="00751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Kalētu pagastā, Priekules novadā, cirsmu izsoles</w:t>
      </w:r>
      <w:r w:rsidRPr="007511FB">
        <w:rPr>
          <w:rFonts w:ascii="Times New Roman" w:eastAsia="Times New Roman" w:hAnsi="Times New Roman" w:cs="Times New Roman"/>
          <w:b/>
          <w:i/>
          <w:sz w:val="24"/>
          <w:szCs w:val="24"/>
          <w:lang w:eastAsia="lv-LV" w:bidi="lo-LA"/>
        </w:rPr>
        <w:t xml:space="preserve"> </w:t>
      </w: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noteikumi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em</w:t>
      </w:r>
      <w:r w:rsidRPr="007511FB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 xml:space="preserve"> </w:t>
      </w: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pBdr>
          <w:bottom w:val="single" w:sz="4" w:space="1" w:color="auto"/>
        </w:pBd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Priekulē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</w:t>
      </w:r>
      <w:r w:rsidR="00D90051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 ______________________</w:t>
      </w: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IZZIŅA</w:t>
      </w: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norēķinam par iegūto 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kustamo mantu- cirsmu</w:t>
      </w:r>
    </w:p>
    <w:p w:rsidR="00D4256D" w:rsidRPr="00BB4FB4" w:rsidRDefault="00D4256D" w:rsidP="00D4256D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personas vārds uzvārds/nosaukums, pers.kods /reģ.Nr.</w:t>
      </w: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 dzīvesvieta/juridiskā adrese</w:t>
      </w:r>
    </w:p>
    <w:p w:rsidR="00D4256D" w:rsidRPr="00BB4FB4" w:rsidRDefault="00D4256D" w:rsidP="00D4256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_________________ izsolē nosolīja augstāko cenu par 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cirsmu 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Zēri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Kalētu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pagasts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Priekules novads, kadastra numurs 64</w:t>
      </w:r>
      <w:r w:rsidR="007511FB">
        <w:rPr>
          <w:rFonts w:ascii="Times New Roman" w:eastAsia="Times New Roman" w:hAnsi="Times New Roman" w:cs="Times New Roman"/>
          <w:sz w:val="24"/>
          <w:szCs w:val="24"/>
          <w:lang w:eastAsia="lv-LV"/>
        </w:rPr>
        <w:t>64 004 0145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summu _______ EUR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(summa vārdiem)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Iemaksāts nodrošinājums </w:t>
      </w:r>
      <w:r w:rsidR="00777B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4000,0</w:t>
      </w:r>
      <w:r w:rsidR="007511FB" w:rsidRPr="007511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0</w:t>
      </w:r>
      <w:r w:rsidRPr="00575DE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575D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EUR</w:t>
      </w:r>
      <w:r w:rsidRPr="00575DE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  <w:t xml:space="preserve"> </w:t>
      </w: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777BC0">
        <w:rPr>
          <w:rFonts w:ascii="Times New Roman" w:eastAsia="Times New Roman" w:hAnsi="Times New Roman" w:cs="Times New Roman"/>
          <w:sz w:val="24"/>
          <w:szCs w:val="24"/>
          <w:lang w:eastAsia="lv-LV"/>
        </w:rPr>
        <w:t>četri tūkstoši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5DE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777BC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Līdz 20</w:t>
      </w:r>
      <w:r w:rsidR="00D900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.gada .................... (ieskaitot)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Priekules novada pašvaldība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Reģ. Nr. 90000031601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Adrese: Saules iela 1, Priekule, Priekules nov., LV- 3434</w:t>
      </w:r>
    </w:p>
    <w:p w:rsidR="00D4256D" w:rsidRPr="00BB4FB4" w:rsidRDefault="00D4256D" w:rsidP="00D4256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AS SWEDBANK, SWIFT kods: HABALV22</w:t>
      </w:r>
    </w:p>
    <w:p w:rsidR="004B1F1E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 nr. LV30HABA0551018598451 </w:t>
      </w:r>
    </w:p>
    <w:p w:rsidR="004B1F1E" w:rsidRDefault="004B1F1E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Maksājuma uzdevuma mērķī norādot izsoles datumu un </w:t>
      </w:r>
      <w:r w:rsidR="00D900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cirsmas</w:t>
      </w: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 nosaukumu.</w:t>
      </w: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256D" w:rsidRPr="00BB4FB4" w:rsidRDefault="00D4256D" w:rsidP="00D4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</w:p>
    <w:bookmarkEnd w:id="0"/>
    <w:p w:rsidR="00D4256D" w:rsidRDefault="00D4256D" w:rsidP="00D425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D4256D" w:rsidSect="000928DF">
      <w:pgSz w:w="11906" w:h="16838"/>
      <w:pgMar w:top="1134" w:right="1134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0D34"/>
    <w:multiLevelType w:val="hybridMultilevel"/>
    <w:tmpl w:val="3B8CD71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D"/>
    <w:rsid w:val="00007584"/>
    <w:rsid w:val="000075AB"/>
    <w:rsid w:val="000212CE"/>
    <w:rsid w:val="00030430"/>
    <w:rsid w:val="000478F0"/>
    <w:rsid w:val="00051D96"/>
    <w:rsid w:val="000928DF"/>
    <w:rsid w:val="000A14E0"/>
    <w:rsid w:val="00131286"/>
    <w:rsid w:val="00191098"/>
    <w:rsid w:val="001F09E0"/>
    <w:rsid w:val="002225AF"/>
    <w:rsid w:val="002306BB"/>
    <w:rsid w:val="00233F38"/>
    <w:rsid w:val="002776C4"/>
    <w:rsid w:val="002976FA"/>
    <w:rsid w:val="002B1E02"/>
    <w:rsid w:val="00384864"/>
    <w:rsid w:val="00387223"/>
    <w:rsid w:val="003A193D"/>
    <w:rsid w:val="00421BB4"/>
    <w:rsid w:val="00423AB1"/>
    <w:rsid w:val="00456B93"/>
    <w:rsid w:val="004B1F1E"/>
    <w:rsid w:val="004C708E"/>
    <w:rsid w:val="0051429E"/>
    <w:rsid w:val="00541273"/>
    <w:rsid w:val="005521F4"/>
    <w:rsid w:val="005D13AA"/>
    <w:rsid w:val="00710160"/>
    <w:rsid w:val="007311C5"/>
    <w:rsid w:val="00733223"/>
    <w:rsid w:val="007511FB"/>
    <w:rsid w:val="00761EE9"/>
    <w:rsid w:val="00777024"/>
    <w:rsid w:val="00777BC0"/>
    <w:rsid w:val="007B05D1"/>
    <w:rsid w:val="007D18B2"/>
    <w:rsid w:val="007E627C"/>
    <w:rsid w:val="00804479"/>
    <w:rsid w:val="00856D98"/>
    <w:rsid w:val="008950C8"/>
    <w:rsid w:val="008E325B"/>
    <w:rsid w:val="00915ADD"/>
    <w:rsid w:val="009279B3"/>
    <w:rsid w:val="009D031D"/>
    <w:rsid w:val="009D1ECF"/>
    <w:rsid w:val="009D438D"/>
    <w:rsid w:val="009E4538"/>
    <w:rsid w:val="00A0726C"/>
    <w:rsid w:val="00A44F06"/>
    <w:rsid w:val="00A57D97"/>
    <w:rsid w:val="00A701C4"/>
    <w:rsid w:val="00A95C47"/>
    <w:rsid w:val="00AA0FFB"/>
    <w:rsid w:val="00AB4834"/>
    <w:rsid w:val="00AC69F2"/>
    <w:rsid w:val="00AF01CC"/>
    <w:rsid w:val="00B338E6"/>
    <w:rsid w:val="00B36F33"/>
    <w:rsid w:val="00B42724"/>
    <w:rsid w:val="00B50388"/>
    <w:rsid w:val="00B9292E"/>
    <w:rsid w:val="00BA4F7D"/>
    <w:rsid w:val="00BF7534"/>
    <w:rsid w:val="00C17B58"/>
    <w:rsid w:val="00C71E07"/>
    <w:rsid w:val="00CE62FD"/>
    <w:rsid w:val="00CF4E71"/>
    <w:rsid w:val="00D2199B"/>
    <w:rsid w:val="00D4256D"/>
    <w:rsid w:val="00D90051"/>
    <w:rsid w:val="00DD5C9D"/>
    <w:rsid w:val="00DE1770"/>
    <w:rsid w:val="00DF01F6"/>
    <w:rsid w:val="00DF4B3D"/>
    <w:rsid w:val="00EB7554"/>
    <w:rsid w:val="00EE7D71"/>
    <w:rsid w:val="00F03EA3"/>
    <w:rsid w:val="00F21994"/>
    <w:rsid w:val="00F37893"/>
    <w:rsid w:val="00F82EBD"/>
    <w:rsid w:val="00F9546F"/>
    <w:rsid w:val="00FC6CA7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DDB2-26D2-4513-8D0A-A83DE93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256D"/>
    <w:pPr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0928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D4256D"/>
    <w:rPr>
      <w:rFonts w:cs="Times New Roman"/>
      <w:color w:val="0000FF"/>
      <w:u w:val="single"/>
    </w:rPr>
  </w:style>
  <w:style w:type="table" w:styleId="Reatabula">
    <w:name w:val="Table Grid"/>
    <w:basedOn w:val="Parastatabula"/>
    <w:uiPriority w:val="39"/>
    <w:rsid w:val="007B05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uiPriority w:val="22"/>
    <w:qFormat/>
    <w:rsid w:val="007B05D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584"/>
    <w:rPr>
      <w:rFonts w:ascii="Segoe UI" w:hAnsi="Segoe UI" w:cs="Segoe UI"/>
      <w:sz w:val="18"/>
      <w:szCs w:val="18"/>
    </w:rPr>
  </w:style>
  <w:style w:type="paragraph" w:styleId="Bezatstarpm">
    <w:name w:val="No Spacing"/>
    <w:qFormat/>
    <w:rsid w:val="00030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0928DF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</cp:lastModifiedBy>
  <cp:revision>2</cp:revision>
  <cp:lastPrinted>2020-03-04T07:17:00Z</cp:lastPrinted>
  <dcterms:created xsi:type="dcterms:W3CDTF">2020-03-23T22:47:00Z</dcterms:created>
  <dcterms:modified xsi:type="dcterms:W3CDTF">2020-03-23T22:47:00Z</dcterms:modified>
</cp:coreProperties>
</file>